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C6" w:rsidRPr="00B06EC6" w:rsidRDefault="00B06EC6" w:rsidP="00B06EC6">
      <w:pPr>
        <w:ind w:right="59"/>
        <w:rPr>
          <w:rFonts w:asciiTheme="majorBidi" w:hAnsiTheme="majorBidi" w:cstheme="majorBidi"/>
          <w:sz w:val="24"/>
          <w:szCs w:val="40"/>
        </w:rPr>
      </w:pPr>
      <w:r w:rsidRPr="00B06EC6">
        <w:rPr>
          <w:rFonts w:asciiTheme="majorBidi" w:hAnsiTheme="majorBidi" w:cstheme="majorBidi"/>
          <w:b/>
          <w:bCs/>
          <w:sz w:val="24"/>
          <w:szCs w:val="40"/>
        </w:rPr>
        <w:t xml:space="preserve">National Polytechnic School of Oran – MA  </w:t>
      </w:r>
      <w:r w:rsidRPr="00B06EC6">
        <w:rPr>
          <w:rFonts w:asciiTheme="majorBidi" w:hAnsiTheme="majorBidi" w:cstheme="majorBidi"/>
          <w:sz w:val="24"/>
          <w:szCs w:val="40"/>
        </w:rPr>
        <w:t xml:space="preserve">                                         </w:t>
      </w:r>
      <w:r>
        <w:rPr>
          <w:rFonts w:asciiTheme="majorBidi" w:hAnsiTheme="majorBidi" w:cstheme="majorBidi"/>
          <w:sz w:val="24"/>
          <w:szCs w:val="40"/>
        </w:rPr>
        <w:t xml:space="preserve">                                                         </w:t>
      </w:r>
      <w:r w:rsidRPr="00B06EC6">
        <w:rPr>
          <w:rFonts w:asciiTheme="majorBidi" w:hAnsiTheme="majorBidi" w:cstheme="majorBidi"/>
          <w:sz w:val="24"/>
          <w:szCs w:val="40"/>
        </w:rPr>
        <w:t xml:space="preserve">                   Le 07/05/2023</w:t>
      </w:r>
    </w:p>
    <w:p w:rsidR="00B06EC6" w:rsidRPr="00B06EC6" w:rsidRDefault="00B06EC6" w:rsidP="00B06EC6">
      <w:pPr>
        <w:rPr>
          <w:rFonts w:asciiTheme="majorBidi" w:hAnsiTheme="majorBidi" w:cstheme="majorBidi"/>
          <w:sz w:val="24"/>
          <w:szCs w:val="40"/>
        </w:rPr>
      </w:pPr>
      <w:r w:rsidRPr="00B06EC6">
        <w:rPr>
          <w:rFonts w:asciiTheme="majorBidi" w:hAnsiTheme="majorBidi" w:cstheme="majorBidi"/>
          <w:sz w:val="24"/>
          <w:szCs w:val="40"/>
        </w:rPr>
        <w:t>Computer Systems Engineering Department</w:t>
      </w:r>
    </w:p>
    <w:p w:rsidR="00B06EC6" w:rsidRPr="00B06EC6" w:rsidRDefault="00B06EC6" w:rsidP="00B06EC6">
      <w:pPr>
        <w:rPr>
          <w:rFonts w:asciiTheme="majorBidi" w:hAnsiTheme="majorBidi" w:cstheme="majorBidi"/>
          <w:b/>
          <w:bCs/>
          <w:sz w:val="24"/>
          <w:szCs w:val="40"/>
        </w:rPr>
      </w:pPr>
      <w:r w:rsidRPr="00B06EC6">
        <w:rPr>
          <w:rFonts w:asciiTheme="majorBidi" w:hAnsiTheme="majorBidi" w:cstheme="majorBidi"/>
          <w:b/>
          <w:bCs/>
          <w:sz w:val="24"/>
          <w:szCs w:val="40"/>
        </w:rPr>
        <w:t>IT project Management</w:t>
      </w:r>
    </w:p>
    <w:p w:rsidR="00B06EC6" w:rsidRPr="00B06EC6" w:rsidRDefault="00B06EC6" w:rsidP="00B06EC6">
      <w:pPr>
        <w:rPr>
          <w:rFonts w:asciiTheme="majorBidi" w:hAnsiTheme="majorBidi" w:cstheme="majorBidi"/>
          <w:b/>
          <w:bCs/>
          <w:sz w:val="24"/>
          <w:szCs w:val="40"/>
        </w:rPr>
      </w:pPr>
      <w:r w:rsidRPr="00B06EC6">
        <w:rPr>
          <w:rFonts w:asciiTheme="majorBidi" w:hAnsiTheme="majorBidi" w:cstheme="majorBidi"/>
          <w:sz w:val="24"/>
          <w:szCs w:val="40"/>
        </w:rPr>
        <w:t>Information System &amp; Telecommunication</w:t>
      </w:r>
      <w:r w:rsidRPr="00B06EC6">
        <w:rPr>
          <w:rFonts w:asciiTheme="majorBidi" w:hAnsiTheme="majorBidi" w:cstheme="majorBidi"/>
          <w:b/>
          <w:bCs/>
          <w:sz w:val="24"/>
          <w:szCs w:val="40"/>
        </w:rPr>
        <w:t xml:space="preserve"> – S 4</w:t>
      </w:r>
    </w:p>
    <w:p w:rsidR="00B06EC6" w:rsidRPr="00D66FD8" w:rsidRDefault="00B06EC6" w:rsidP="00B06EC6">
      <w:pPr>
        <w:rPr>
          <w:rFonts w:asciiTheme="majorBidi" w:hAnsiTheme="majorBidi" w:cstheme="majorBidi"/>
          <w:b/>
          <w:bCs/>
        </w:rPr>
      </w:pPr>
    </w:p>
    <w:p w:rsidR="00B06EC6" w:rsidRPr="00B06EC6" w:rsidRDefault="00B06EC6" w:rsidP="00B06EC6">
      <w:pPr>
        <w:pStyle w:val="Titre1"/>
        <w:ind w:right="62"/>
        <w:jc w:val="center"/>
        <w:rPr>
          <w:caps w:val="0"/>
          <w:color w:val="FF0000"/>
          <w:sz w:val="36"/>
          <w:szCs w:val="44"/>
          <w:lang w:val="fr-FR"/>
        </w:rPr>
      </w:pPr>
      <w:r w:rsidRPr="00B06EC6">
        <w:rPr>
          <w:caps w:val="0"/>
          <w:color w:val="FF0000"/>
          <w:sz w:val="36"/>
          <w:szCs w:val="44"/>
          <w:lang w:val="fr-FR"/>
        </w:rPr>
        <w:t>IT PROJECTS MANAGEMENT</w:t>
      </w:r>
    </w:p>
    <w:p w:rsidR="00BC7F9D" w:rsidRPr="00B06EC6" w:rsidRDefault="00B06EC6" w:rsidP="00B06EC6">
      <w:pPr>
        <w:jc w:val="center"/>
        <w:outlineLvl w:val="0"/>
        <w:rPr>
          <w:rFonts w:ascii="Century Gothic" w:hAnsi="Century Gothic"/>
          <w:b/>
          <w:color w:val="FF0000"/>
          <w:sz w:val="36"/>
          <w:szCs w:val="44"/>
          <w:lang w:val="fr-FR"/>
        </w:rPr>
      </w:pPr>
      <w:r>
        <w:rPr>
          <w:rFonts w:ascii="Century Gothic" w:hAnsi="Century Gothic"/>
          <w:b/>
          <w:color w:val="FF0000"/>
          <w:sz w:val="36"/>
          <w:szCs w:val="44"/>
          <w:lang w:val="fr-FR"/>
        </w:rPr>
        <w:t xml:space="preserve">PROJECT </w:t>
      </w:r>
      <w:r w:rsidR="00420D65" w:rsidRPr="00B06EC6">
        <w:rPr>
          <w:rFonts w:ascii="Century Gothic" w:hAnsi="Century Gothic"/>
          <w:b/>
          <w:color w:val="FF0000"/>
          <w:sz w:val="36"/>
          <w:szCs w:val="44"/>
          <w:lang w:val="fr-FR"/>
        </w:rPr>
        <w:t xml:space="preserve">POST-MORTEM </w:t>
      </w:r>
      <w:r w:rsidR="00F27955">
        <w:rPr>
          <w:rFonts w:ascii="Century Gothic" w:hAnsi="Century Gothic"/>
          <w:b/>
          <w:color w:val="FF0000"/>
          <w:sz w:val="36"/>
          <w:szCs w:val="44"/>
          <w:lang w:val="fr-FR"/>
        </w:rPr>
        <w:t>MEETING &amp; RAP</w:t>
      </w:r>
      <w:r w:rsidRPr="00B06EC6">
        <w:rPr>
          <w:rFonts w:ascii="Century Gothic" w:hAnsi="Century Gothic"/>
          <w:b/>
          <w:color w:val="FF0000"/>
          <w:sz w:val="36"/>
          <w:szCs w:val="44"/>
          <w:lang w:val="fr-FR"/>
        </w:rPr>
        <w:t>ORT</w:t>
      </w:r>
    </w:p>
    <w:tbl>
      <w:tblPr>
        <w:tblW w:w="14460" w:type="dxa"/>
        <w:tblLook w:val="04A0"/>
      </w:tblPr>
      <w:tblGrid>
        <w:gridCol w:w="6700"/>
        <w:gridCol w:w="1660"/>
        <w:gridCol w:w="5782"/>
        <w:gridCol w:w="318"/>
      </w:tblGrid>
      <w:tr w:rsidR="006458C3" w:rsidTr="00420D65">
        <w:trPr>
          <w:trHeight w:val="400"/>
        </w:trPr>
        <w:tc>
          <w:tcPr>
            <w:tcW w:w="144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ind w:left="-109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F743FE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TITRE DU PROJET</w:t>
            </w:r>
          </w:p>
        </w:tc>
      </w:tr>
      <w:tr w:rsidR="006458C3" w:rsidTr="00420D65">
        <w:trPr>
          <w:trHeight w:val="6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20D65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</w:tr>
      <w:tr w:rsidR="006458C3" w:rsidTr="00B06EC6">
        <w:trPr>
          <w:trHeight w:val="400"/>
        </w:trPr>
        <w:tc>
          <w:tcPr>
            <w:tcW w:w="67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ind w:left="-109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F743FE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MODÉRATEUR</w:t>
            </w:r>
          </w:p>
        </w:tc>
        <w:tc>
          <w:tcPr>
            <w:tcW w:w="7442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420D65">
            <w:pPr>
              <w:ind w:left="-49"/>
              <w:rPr>
                <w:rFonts w:ascii="Century Gothic" w:hAnsi="Century Gothic" w:cs="Arial"/>
                <w:b/>
                <w:bCs/>
                <w:color w:val="002060"/>
                <w:sz w:val="20"/>
                <w:szCs w:val="20"/>
              </w:rPr>
            </w:pPr>
            <w:r w:rsidRPr="00F743FE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DATE DE PRÉPARATION</w:t>
            </w:r>
          </w:p>
        </w:tc>
        <w:tc>
          <w:tcPr>
            <w:tcW w:w="31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D65" w:rsidRPr="00420D65" w:rsidRDefault="00420D65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58C3" w:rsidTr="00B06EC6">
        <w:trPr>
          <w:trHeight w:val="6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20D65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2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20D65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D65" w:rsidRPr="00420D65" w:rsidRDefault="00420D65" w:rsidP="00420D65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</w:tr>
      <w:tr w:rsidR="006458C3" w:rsidTr="00420D65">
        <w:trPr>
          <w:trHeight w:val="2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420D65" w:rsidRDefault="00420D65" w:rsidP="00420D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420D65" w:rsidRDefault="00420D65" w:rsidP="00420D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420D65" w:rsidRDefault="00420D65" w:rsidP="00420D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8C3" w:rsidRPr="00F743FE" w:rsidTr="00420D65">
        <w:trPr>
          <w:trHeight w:val="400"/>
        </w:trPr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APERÇU DU PROJET</w:t>
            </w:r>
          </w:p>
        </w:tc>
      </w:tr>
      <w:tr w:rsidR="006458C3" w:rsidRPr="00943304" w:rsidTr="00420D65">
        <w:trPr>
          <w:trHeight w:val="432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 les buts et objectifs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initiaux du projet?</w:t>
            </w:r>
          </w:p>
        </w:tc>
      </w:tr>
      <w:tr w:rsidR="006458C3" w:rsidRPr="00943304" w:rsidTr="00B06EC6">
        <w:trPr>
          <w:trHeight w:val="1037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20D65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6458C3" w:rsidRPr="00943304" w:rsidTr="00420D65">
        <w:trPr>
          <w:trHeight w:val="432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 les critères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initiaux de réussite du projet? </w:t>
            </w:r>
          </w:p>
        </w:tc>
      </w:tr>
      <w:tr w:rsidR="006458C3" w:rsidRPr="00943304" w:rsidTr="00B06EC6">
        <w:trPr>
          <w:trHeight w:val="831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20D65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6458C3" w:rsidRPr="00943304" w:rsidTr="00420D65">
        <w:trPr>
          <w:trHeight w:val="432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projet a-t-il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achevé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conformément aux attentes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initiales?</w:t>
            </w:r>
          </w:p>
        </w:tc>
      </w:tr>
      <w:tr w:rsidR="006458C3" w:rsidRPr="00943304" w:rsidTr="00B06EC6">
        <w:trPr>
          <w:trHeight w:val="1105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20D65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6458C3" w:rsidTr="00420D65">
        <w:trPr>
          <w:trHeight w:val="432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B06EC6">
        <w:trPr>
          <w:trHeight w:val="848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 w:rsidP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footerReference w:type="even" r:id="rId11"/>
          <w:footerReference w:type="default" r:id="rId12"/>
          <w:type w:val="continuous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14460"/>
      </w:tblGrid>
      <w:tr w:rsidR="006458C3" w:rsidRPr="00F743FE" w:rsidTr="00420D65">
        <w:trPr>
          <w:trHeight w:val="400"/>
        </w:trPr>
        <w:tc>
          <w:tcPr>
            <w:tcW w:w="1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lastRenderedPageBreak/>
              <w:t>FAITS SAILLANTS DU PROJET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Quelle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sont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 les principales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réalisations?</w:t>
            </w:r>
          </w:p>
        </w:tc>
      </w:tr>
      <w:tr w:rsidR="006458C3" w:rsidRPr="00943304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Quelles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méthodes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sont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bien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="00B06EC6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fonctionnées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?</w:t>
            </w:r>
          </w:p>
        </w:tc>
      </w:tr>
      <w:tr w:rsidR="006458C3" w:rsidRPr="00943304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Qu'est-ce qui s'est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avéré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particulièrement utile pour mener à bien le projet?</w:t>
            </w:r>
          </w:p>
        </w:tc>
      </w:tr>
      <w:tr w:rsidR="006458C3" w:rsidRPr="00943304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14460"/>
      </w:tblGrid>
      <w:tr w:rsidR="006458C3" w:rsidRPr="00F743FE" w:rsidTr="00420D65">
        <w:trPr>
          <w:trHeight w:val="400"/>
        </w:trPr>
        <w:tc>
          <w:tcPr>
            <w:tcW w:w="1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DÉFIS DU PROJET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éléments du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ont mal tourné? </w:t>
            </w:r>
          </w:p>
        </w:tc>
      </w:tr>
      <w:tr w:rsidR="006458C3" w:rsidRPr="00943304" w:rsidTr="00420D65">
        <w:trPr>
          <w:trHeight w:val="13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processus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spécifiques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doivent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être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améliorés ?</w:t>
            </w:r>
          </w:p>
        </w:tc>
      </w:tr>
      <w:tr w:rsidR="006458C3" w:rsidRPr="00943304" w:rsidTr="00420D65">
        <w:trPr>
          <w:trHeight w:val="1152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Comment ces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processus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peuvent-ils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être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améliorés à l'avenir?</w:t>
            </w:r>
          </w:p>
        </w:tc>
      </w:tr>
      <w:tr w:rsidR="006458C3" w:rsidRPr="00943304" w:rsidTr="00420D65">
        <w:trPr>
          <w:trHeight w:val="13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 les principaux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problèmes (c.-à-d. budgétisation, planification, etc.)?</w:t>
            </w:r>
          </w:p>
        </w:tc>
      </w:tr>
      <w:tr w:rsidR="006458C3" w:rsidRPr="00943304" w:rsidTr="00420D65">
        <w:trPr>
          <w:trHeight w:val="1152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Dressez la liste des défis techniques.</w:t>
            </w:r>
          </w:p>
        </w:tc>
      </w:tr>
      <w:tr w:rsidR="006458C3" w:rsidRPr="00943304" w:rsidTr="00420D65">
        <w:trPr>
          <w:trHeight w:val="1152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152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14460"/>
      </w:tblGrid>
      <w:tr w:rsidR="006458C3" w:rsidRPr="00943304" w:rsidTr="00420D65">
        <w:trPr>
          <w:trHeight w:val="400"/>
        </w:trPr>
        <w:tc>
          <w:tcPr>
            <w:tcW w:w="1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943304" w:rsidRDefault="004C24D8" w:rsidP="00D81281">
            <w:pPr>
              <w:ind w:left="-19"/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fr-FR"/>
              </w:rPr>
            </w:pPr>
            <w:r w:rsidRPr="00943304"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fr-FR"/>
              </w:rPr>
              <w:t>TÂCHES POST-PROJET / CONSIDÉRATIONS FUTURES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Dressez la liste de tous les objectifs de développement et de maintenance continus.</w:t>
            </w:r>
          </w:p>
        </w:tc>
      </w:tr>
      <w:tr w:rsidR="006458C3" w:rsidRPr="00943304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Quelles actions doivent encore être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accomplies et qui est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responsable de les mener à bien?</w:t>
            </w:r>
          </w:p>
        </w:tc>
      </w:tr>
      <w:tr w:rsidR="006458C3" w:rsidRPr="00943304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Dressez la liste de tous les éléments de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supplémentaires en suspens.</w:t>
            </w:r>
          </w:p>
        </w:tc>
      </w:tr>
      <w:tr w:rsidR="006458C3" w:rsidRPr="00943304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44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500"/>
        </w:trPr>
        <w:tc>
          <w:tcPr>
            <w:tcW w:w="1446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6700"/>
        <w:gridCol w:w="1660"/>
        <w:gridCol w:w="6100"/>
      </w:tblGrid>
      <w:tr w:rsidR="006458C3" w:rsidRPr="00F743FE" w:rsidTr="00420D65">
        <w:trPr>
          <w:trHeight w:val="400"/>
        </w:trPr>
        <w:tc>
          <w:tcPr>
            <w:tcW w:w="1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PHASE DE PLANIFICATION</w:t>
            </w:r>
          </w:p>
        </w:tc>
      </w:tr>
      <w:tr w:rsidR="006458C3" w:rsidTr="00420D65">
        <w:trPr>
          <w:trHeight w:val="4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LEÇON APPRISE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ATTEINT?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COMMENTAIRES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plans et le calendrier du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bien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documentés, avec une structure et des détails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adéquats.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calendrier du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contenait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tous les éléments du projet.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tâches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clairement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définies.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intervenant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sont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eu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une contribution adéquate au processus de planification.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Les 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exigences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rassemblées et clairement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documentées.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critères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clairs pour toutes les phases du projet.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2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432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44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6700"/>
        <w:gridCol w:w="1660"/>
        <w:gridCol w:w="6100"/>
      </w:tblGrid>
      <w:tr w:rsidR="006458C3" w:rsidRPr="00F743FE" w:rsidTr="00420D65">
        <w:trPr>
          <w:trHeight w:val="400"/>
        </w:trPr>
        <w:tc>
          <w:tcPr>
            <w:tcW w:w="1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EXÉCUTION</w:t>
            </w:r>
          </w:p>
        </w:tc>
      </w:tr>
      <w:tr w:rsidR="006458C3" w:rsidTr="00420D65">
        <w:trPr>
          <w:trHeight w:val="4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LEÇON APPRISE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ATTEINT?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COMMENTAIRES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projet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attaint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ses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objectifs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initiaux.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changements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inattendus qui se sont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produits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d'une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fréquence et d'une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intensité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gérables.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données de référence du projet (c.-à-d. le temps, la portée et les coûts) ont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gérées de façon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réfléchie.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processus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fondamentaux de gestion de projet (c.-à-d. la gestion des risques et des enjeux) étaient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efficaces.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L'avancement du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suivi et rapporté de manière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précise et organisée.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50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50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6700"/>
        <w:gridCol w:w="1660"/>
        <w:gridCol w:w="6100"/>
      </w:tblGrid>
      <w:tr w:rsidR="006458C3" w:rsidRPr="00F743FE" w:rsidTr="00420D65">
        <w:trPr>
          <w:trHeight w:val="400"/>
        </w:trPr>
        <w:tc>
          <w:tcPr>
            <w:tcW w:w="1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FACTEURS HUMAINS</w:t>
            </w:r>
          </w:p>
        </w:tc>
      </w:tr>
      <w:tr w:rsidR="006458C3" w:rsidTr="00420D65">
        <w:trPr>
          <w:trHeight w:val="4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LEÇON APPRISE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ATTEINT?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COMMENTAIRES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gestionnaire de projet a fait rapport aux parties appropriées.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La gestion de projet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efficace.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L'équipe de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organisée et dotée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d'un personnel adéquat.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chef de projet et l'équipe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reçu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une formation appropriée.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Il y avait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une communication efficace entre les membres de l'équipe de projet.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Les 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domaines fonctionnels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sont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collaborés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efficacement.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objectifs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contradictoires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n'ont pas causé de problèmes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interministériels.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50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50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6700"/>
        <w:gridCol w:w="1660"/>
        <w:gridCol w:w="6100"/>
      </w:tblGrid>
      <w:tr w:rsidR="006458C3" w:rsidRPr="00F743FE" w:rsidTr="00420D65">
        <w:trPr>
          <w:trHeight w:val="400"/>
        </w:trPr>
        <w:tc>
          <w:tcPr>
            <w:tcW w:w="1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D65" w:rsidRPr="00F743FE" w:rsidRDefault="004C24D8" w:rsidP="00D812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F743FE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TOTAL</w:t>
            </w:r>
          </w:p>
        </w:tc>
      </w:tr>
      <w:tr w:rsidR="006458C3" w:rsidTr="00420D65">
        <w:trPr>
          <w:trHeight w:val="4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LEÇON APPRISE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ATTEINT?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COMMENTAIRES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projections initiales des coûts et du calendrier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exactes.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livrables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présentés à temps dans le cadre de l'annexe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modifiée.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projet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achevé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dans les limites du budget modifié.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 contrôle du changement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a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constructif.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dépendances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externes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étaient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connues et gérées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efficacement.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besoins du client ont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satisfaits.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objectifs du projet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atteints.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911799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Les objectifs de l'entreprise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ont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été</w:t>
            </w:r>
            <w:r w:rsidR="00943304"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 xml:space="preserve">atteints.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RPr="00943304" w:rsidTr="00420D65">
        <w:trPr>
          <w:trHeight w:val="700"/>
        </w:trPr>
        <w:tc>
          <w:tcPr>
            <w:tcW w:w="6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943304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</w:pPr>
            <w:r w:rsidRPr="00943304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6458C3" w:rsidTr="00420D65">
        <w:trPr>
          <w:trHeight w:val="50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Commentaires</w:t>
            </w:r>
            <w:r w:rsidR="009433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supplémentaires</w:t>
            </w:r>
          </w:p>
        </w:tc>
      </w:tr>
      <w:tr w:rsidR="006458C3" w:rsidTr="00420D65">
        <w:trPr>
          <w:trHeight w:val="1500"/>
        </w:trPr>
        <w:tc>
          <w:tcPr>
            <w:tcW w:w="14460" w:type="dxa"/>
            <w:gridSpan w:val="3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20D65" w:rsidRPr="00420D65" w:rsidRDefault="004C24D8" w:rsidP="00420D6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20D65">
              <w:rPr>
                <w:rFonts w:ascii="Century Gothic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20D65" w:rsidRDefault="00420D65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420D65" w:rsidSect="00420D65"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tbl>
      <w:tblPr>
        <w:tblW w:w="14460" w:type="dxa"/>
        <w:tblLook w:val="04A0"/>
      </w:tblPr>
      <w:tblGrid>
        <w:gridCol w:w="6700"/>
        <w:gridCol w:w="1660"/>
        <w:gridCol w:w="6100"/>
      </w:tblGrid>
      <w:tr w:rsidR="006458C3" w:rsidRPr="00943304" w:rsidTr="00E77081">
        <w:trPr>
          <w:trHeight w:val="400"/>
        </w:trPr>
        <w:tc>
          <w:tcPr>
            <w:tcW w:w="1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4C24D8" w:rsidP="00E7708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fr-FR"/>
              </w:rPr>
            </w:pPr>
            <w:r w:rsidRPr="00943304"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fr-FR"/>
              </w:rPr>
              <w:t>ACCEPTATION DE PRÈS DU PROJET</w:t>
            </w:r>
          </w:p>
        </w:tc>
      </w:tr>
      <w:tr w:rsidR="006458C3" w:rsidRPr="00943304" w:rsidTr="00E77081">
        <w:trPr>
          <w:trHeight w:val="396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E77081" w:rsidP="00E77081">
            <w:pPr>
              <w:rPr>
                <w:rFonts w:ascii="Century Gothic" w:hAnsi="Century Gothic" w:cs="Arial"/>
                <w:color w:val="000000"/>
                <w:sz w:val="24"/>
                <w:lang w:val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E77081" w:rsidP="00E77081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E77081" w:rsidP="00E77081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F743FE" w:rsidRPr="00943304" w:rsidTr="00E77081">
        <w:trPr>
          <w:trHeight w:val="400"/>
        </w:trPr>
        <w:tc>
          <w:tcPr>
            <w:tcW w:w="67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4C24D8" w:rsidP="00D81281">
            <w:pPr>
              <w:ind w:left="-109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lang w:val="fr-FR"/>
              </w:rPr>
            </w:pPr>
            <w:r w:rsidRPr="00943304">
              <w:rPr>
                <w:rFonts w:asciiTheme="majorBidi" w:hAnsiTheme="majorBidi" w:cstheme="majorBidi"/>
                <w:b/>
                <w:color w:val="002060"/>
                <w:sz w:val="20"/>
                <w:szCs w:val="20"/>
                <w:lang w:val="fr-FR"/>
              </w:rPr>
              <w:t>NOM DU CHEF DE PROJET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E77081" w:rsidRPr="00F743FE" w:rsidRDefault="004C24D8" w:rsidP="00D81281">
            <w:pPr>
              <w:ind w:left="-49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F743FE">
              <w:rPr>
                <w:rFonts w:asciiTheme="majorBidi" w:hAnsiTheme="majorBidi" w:cstheme="majorBidi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4C24D8" w:rsidP="00D81281">
            <w:pPr>
              <w:ind w:left="-106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lang w:val="fr-FR"/>
              </w:rPr>
            </w:pPr>
            <w:r w:rsidRPr="00943304">
              <w:rPr>
                <w:rFonts w:asciiTheme="majorBidi" w:hAnsiTheme="majorBidi" w:cstheme="majorBidi"/>
                <w:b/>
                <w:color w:val="002060"/>
                <w:sz w:val="20"/>
                <w:szCs w:val="20"/>
                <w:lang w:val="fr-FR"/>
              </w:rPr>
              <w:t>SIGNATURE DU CHEF DE PROJET</w:t>
            </w:r>
          </w:p>
        </w:tc>
      </w:tr>
      <w:tr w:rsidR="00F743FE" w:rsidRPr="00943304" w:rsidTr="00E77081">
        <w:trPr>
          <w:trHeight w:val="7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77081" w:rsidRPr="00943304" w:rsidRDefault="004C24D8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</w:pPr>
            <w:r w:rsidRPr="00943304"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  <w:t> 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1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77081" w:rsidRPr="00943304" w:rsidRDefault="004C24D8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</w:pPr>
            <w:r w:rsidRPr="00943304"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  <w:t> 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1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77081" w:rsidRPr="00943304" w:rsidRDefault="004C24D8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</w:pPr>
            <w:r w:rsidRPr="00943304"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  <w:t> </w:t>
            </w:r>
          </w:p>
        </w:tc>
      </w:tr>
      <w:tr w:rsidR="00F743FE" w:rsidRPr="00943304" w:rsidTr="00E77081">
        <w:trPr>
          <w:trHeight w:val="484"/>
        </w:trPr>
        <w:tc>
          <w:tcPr>
            <w:tcW w:w="6700" w:type="dxa"/>
            <w:tcBorders>
              <w:top w:val="single" w:sz="18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E77081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660" w:type="dxa"/>
            <w:tcBorders>
              <w:top w:val="single" w:sz="18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E77081" w:rsidP="00E77081">
            <w:pPr>
              <w:rPr>
                <w:rFonts w:asciiTheme="majorBidi" w:hAnsiTheme="majorBidi" w:cstheme="majorBidi"/>
                <w:color w:val="002060"/>
                <w:sz w:val="20"/>
                <w:szCs w:val="20"/>
                <w:lang w:val="fr-FR"/>
              </w:rPr>
            </w:pPr>
          </w:p>
        </w:tc>
        <w:tc>
          <w:tcPr>
            <w:tcW w:w="6100" w:type="dxa"/>
            <w:tcBorders>
              <w:top w:val="single" w:sz="18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081" w:rsidRPr="00943304" w:rsidRDefault="00E77081" w:rsidP="00E77081">
            <w:pPr>
              <w:rPr>
                <w:rFonts w:asciiTheme="majorBidi" w:hAnsiTheme="majorBidi" w:cstheme="majorBidi"/>
                <w:color w:val="002060"/>
                <w:sz w:val="20"/>
                <w:szCs w:val="20"/>
                <w:lang w:val="fr-FR"/>
              </w:rPr>
            </w:pPr>
          </w:p>
        </w:tc>
      </w:tr>
      <w:tr w:rsidR="00F743FE" w:rsidRPr="00F743FE" w:rsidTr="00D81281">
        <w:trPr>
          <w:trHeight w:val="400"/>
        </w:trPr>
        <w:tc>
          <w:tcPr>
            <w:tcW w:w="67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E77081" w:rsidRPr="00F743FE" w:rsidRDefault="004C24D8" w:rsidP="00D81281">
            <w:pPr>
              <w:ind w:left="-109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F743FE">
              <w:rPr>
                <w:rFonts w:asciiTheme="majorBidi" w:hAnsiTheme="majorBidi" w:cstheme="majorBidi"/>
                <w:b/>
                <w:color w:val="002060"/>
                <w:sz w:val="20"/>
                <w:szCs w:val="20"/>
              </w:rPr>
              <w:t>NOM DU COMMANDITAIRE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E77081" w:rsidRPr="00F743FE" w:rsidRDefault="004C24D8" w:rsidP="00D81281">
            <w:pPr>
              <w:ind w:left="-49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F743FE">
              <w:rPr>
                <w:rFonts w:asciiTheme="majorBidi" w:hAnsiTheme="majorBidi" w:cstheme="majorBidi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E77081" w:rsidRPr="00F743FE" w:rsidRDefault="004C24D8" w:rsidP="00D81281">
            <w:pPr>
              <w:ind w:left="-106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</w:rPr>
            </w:pPr>
            <w:r w:rsidRPr="00F743FE">
              <w:rPr>
                <w:rFonts w:asciiTheme="majorBidi" w:hAnsiTheme="majorBidi" w:cstheme="majorBidi"/>
                <w:b/>
                <w:color w:val="002060"/>
                <w:sz w:val="20"/>
                <w:szCs w:val="20"/>
              </w:rPr>
              <w:t>SIGNATURE DU COMMANDITAIRE</w:t>
            </w:r>
          </w:p>
        </w:tc>
      </w:tr>
      <w:tr w:rsidR="00F743FE" w:rsidRPr="00F743FE" w:rsidTr="00D81281">
        <w:trPr>
          <w:trHeight w:val="700"/>
        </w:trPr>
        <w:tc>
          <w:tcPr>
            <w:tcW w:w="6700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77081" w:rsidRPr="00F743FE" w:rsidRDefault="004C24D8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</w:rPr>
            </w:pPr>
            <w:r w:rsidRPr="00F743FE">
              <w:rPr>
                <w:rFonts w:asciiTheme="majorBidi" w:hAnsiTheme="majorBidi" w:cstheme="majorBidi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2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77081" w:rsidRPr="00F743FE" w:rsidRDefault="004C24D8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</w:rPr>
            </w:pPr>
            <w:r w:rsidRPr="00F743FE">
              <w:rPr>
                <w:rFonts w:asciiTheme="majorBidi" w:hAnsiTheme="majorBidi" w:cstheme="majorBidi"/>
                <w:color w:val="002060"/>
                <w:sz w:val="22"/>
                <w:szCs w:val="22"/>
              </w:rPr>
              <w:t> 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2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77081" w:rsidRPr="00F743FE" w:rsidRDefault="004C24D8" w:rsidP="00E77081">
            <w:pPr>
              <w:rPr>
                <w:rFonts w:asciiTheme="majorBidi" w:hAnsiTheme="majorBidi" w:cstheme="majorBidi"/>
                <w:color w:val="002060"/>
                <w:sz w:val="22"/>
                <w:szCs w:val="22"/>
              </w:rPr>
            </w:pPr>
            <w:r w:rsidRPr="00F743FE">
              <w:rPr>
                <w:rFonts w:asciiTheme="majorBidi" w:hAnsiTheme="majorBidi" w:cstheme="majorBidi"/>
                <w:color w:val="002060"/>
                <w:sz w:val="22"/>
                <w:szCs w:val="22"/>
              </w:rPr>
              <w:t> </w:t>
            </w:r>
          </w:p>
        </w:tc>
      </w:tr>
    </w:tbl>
    <w:p w:rsidR="00B06EC6" w:rsidRDefault="00B06EC6" w:rsidP="00943304">
      <w:pPr>
        <w:rPr>
          <w:rFonts w:ascii="Century Gothic" w:hAnsi="Century Gothic"/>
          <w:b/>
          <w:color w:val="000000" w:themeColor="text1"/>
          <w:sz w:val="32"/>
          <w:szCs w:val="44"/>
        </w:rPr>
        <w:sectPr w:rsidR="00B06EC6" w:rsidSect="00B06EC6">
          <w:pgSz w:w="15840" w:h="12240" w:orient="landscape"/>
          <w:pgMar w:top="720" w:right="720" w:bottom="720" w:left="720" w:header="720" w:footer="516" w:gutter="0"/>
          <w:cols w:space="720"/>
          <w:titlePg/>
          <w:docGrid w:linePitch="360"/>
        </w:sectPr>
      </w:pPr>
      <w:bookmarkStart w:id="0" w:name="_GoBack"/>
      <w:bookmarkEnd w:id="0"/>
    </w:p>
    <w:p w:rsidR="006B5ECE" w:rsidRPr="003D706E" w:rsidRDefault="006B5ECE" w:rsidP="0094330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6B5ECE" w:rsidRPr="003D706E" w:rsidSect="00420D65">
      <w:pgSz w:w="12240" w:h="15840"/>
      <w:pgMar w:top="720" w:right="720" w:bottom="72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BBA" w:rsidRDefault="004E1BBA">
      <w:r>
        <w:separator/>
      </w:r>
    </w:p>
  </w:endnote>
  <w:endnote w:type="continuationSeparator" w:id="1">
    <w:p w:rsidR="004E1BBA" w:rsidRDefault="004E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rodepage"/>
      </w:rPr>
      <w:id w:val="-1012525287"/>
      <w:docPartObj>
        <w:docPartGallery w:val="Page Numbers (Bottom of Page)"/>
        <w:docPartUnique/>
      </w:docPartObj>
    </w:sdtPr>
    <w:sdtContent>
      <w:p w:rsidR="00036FF2" w:rsidRDefault="00094752" w:rsidP="00036FF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4C24D8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036FF2" w:rsidRDefault="00036FF2" w:rsidP="00F36FE0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rodepage"/>
      </w:rPr>
      <w:id w:val="1810127374"/>
      <w:docPartObj>
        <w:docPartGallery w:val="Page Numbers (Bottom of Page)"/>
        <w:docPartUnique/>
      </w:docPartObj>
    </w:sdtPr>
    <w:sdtContent>
      <w:p w:rsidR="00036FF2" w:rsidRDefault="00094752" w:rsidP="00036FF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4C24D8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06EC6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036FF2" w:rsidRDefault="00036FF2" w:rsidP="00F36FE0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BBA" w:rsidRDefault="004E1BBA">
      <w:r>
        <w:separator/>
      </w:r>
    </w:p>
  </w:footnote>
  <w:footnote w:type="continuationSeparator" w:id="1">
    <w:p w:rsidR="004E1BBA" w:rsidRDefault="004E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8F75AB"/>
    <w:multiLevelType w:val="hybridMultilevel"/>
    <w:tmpl w:val="F23EFE92"/>
    <w:lvl w:ilvl="0" w:tplc="8B74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4A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C8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80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0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8F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EA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49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2D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86274"/>
    <w:multiLevelType w:val="hybridMultilevel"/>
    <w:tmpl w:val="9F82CCA2"/>
    <w:lvl w:ilvl="0" w:tplc="63DEC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21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0D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68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E7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64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8B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8F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44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B2828"/>
    <w:multiLevelType w:val="hybridMultilevel"/>
    <w:tmpl w:val="7B3ACAC4"/>
    <w:lvl w:ilvl="0" w:tplc="1A4C4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A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AB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3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89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4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0A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0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EB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5258A"/>
    <w:multiLevelType w:val="hybridMultilevel"/>
    <w:tmpl w:val="ADF8B0CC"/>
    <w:lvl w:ilvl="0" w:tplc="F4A4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EA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28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C8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4A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0E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8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8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69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52F6"/>
    <w:multiLevelType w:val="hybridMultilevel"/>
    <w:tmpl w:val="BB08B800"/>
    <w:lvl w:ilvl="0" w:tplc="E384F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0E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82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6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A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6C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AA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4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01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5E4"/>
    <w:multiLevelType w:val="hybridMultilevel"/>
    <w:tmpl w:val="6CE281F4"/>
    <w:lvl w:ilvl="0" w:tplc="E71EF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68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6D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86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7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C2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E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C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3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62E7A"/>
    <w:multiLevelType w:val="hybridMultilevel"/>
    <w:tmpl w:val="80884260"/>
    <w:lvl w:ilvl="0" w:tplc="50AA0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E0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2E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08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F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E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F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C8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0C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20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1078A"/>
    <w:rsid w:val="00031AF7"/>
    <w:rsid w:val="00036FF2"/>
    <w:rsid w:val="000413A5"/>
    <w:rsid w:val="00094752"/>
    <w:rsid w:val="000A534C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962A6"/>
    <w:rsid w:val="001E022E"/>
    <w:rsid w:val="00206944"/>
    <w:rsid w:val="002453A2"/>
    <w:rsid w:val="002507EE"/>
    <w:rsid w:val="00294C13"/>
    <w:rsid w:val="00294C92"/>
    <w:rsid w:val="00296750"/>
    <w:rsid w:val="002A45FC"/>
    <w:rsid w:val="002E4407"/>
    <w:rsid w:val="002F2C0D"/>
    <w:rsid w:val="002F39CD"/>
    <w:rsid w:val="00303C60"/>
    <w:rsid w:val="00345B4E"/>
    <w:rsid w:val="0036595F"/>
    <w:rsid w:val="003758D7"/>
    <w:rsid w:val="00394B27"/>
    <w:rsid w:val="00394B8A"/>
    <w:rsid w:val="003D220F"/>
    <w:rsid w:val="003D28EE"/>
    <w:rsid w:val="003D706E"/>
    <w:rsid w:val="003E0399"/>
    <w:rsid w:val="003F787D"/>
    <w:rsid w:val="00420D65"/>
    <w:rsid w:val="00422668"/>
    <w:rsid w:val="00444115"/>
    <w:rsid w:val="0045552B"/>
    <w:rsid w:val="00456D36"/>
    <w:rsid w:val="0046242A"/>
    <w:rsid w:val="004654F9"/>
    <w:rsid w:val="00482909"/>
    <w:rsid w:val="00491059"/>
    <w:rsid w:val="00492BF1"/>
    <w:rsid w:val="00493BCE"/>
    <w:rsid w:val="004952F9"/>
    <w:rsid w:val="004B4C32"/>
    <w:rsid w:val="004C24D8"/>
    <w:rsid w:val="004D59AF"/>
    <w:rsid w:val="004E1BBA"/>
    <w:rsid w:val="004E59C7"/>
    <w:rsid w:val="004E7C78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6316D7"/>
    <w:rsid w:val="006458C3"/>
    <w:rsid w:val="00660D04"/>
    <w:rsid w:val="00666161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56B3B"/>
    <w:rsid w:val="00774101"/>
    <w:rsid w:val="0078197E"/>
    <w:rsid w:val="007F08AA"/>
    <w:rsid w:val="0081690B"/>
    <w:rsid w:val="008350B3"/>
    <w:rsid w:val="0085124E"/>
    <w:rsid w:val="00863730"/>
    <w:rsid w:val="008C3ED9"/>
    <w:rsid w:val="008F0F82"/>
    <w:rsid w:val="009029A4"/>
    <w:rsid w:val="00911799"/>
    <w:rsid w:val="0091519F"/>
    <w:rsid w:val="009152A8"/>
    <w:rsid w:val="00942BD8"/>
    <w:rsid w:val="00943304"/>
    <w:rsid w:val="009541D8"/>
    <w:rsid w:val="009A7594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2277A"/>
    <w:rsid w:val="00A61538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06EC6"/>
    <w:rsid w:val="00B8500C"/>
    <w:rsid w:val="00B91333"/>
    <w:rsid w:val="00BC38F6"/>
    <w:rsid w:val="00BC3D1E"/>
    <w:rsid w:val="00BC4CD6"/>
    <w:rsid w:val="00BC7F9D"/>
    <w:rsid w:val="00C12C0B"/>
    <w:rsid w:val="00C81141"/>
    <w:rsid w:val="00CA2CD6"/>
    <w:rsid w:val="00CA5EB7"/>
    <w:rsid w:val="00CA6F96"/>
    <w:rsid w:val="00CB4DF0"/>
    <w:rsid w:val="00CB7FA5"/>
    <w:rsid w:val="00CD2479"/>
    <w:rsid w:val="00CE6364"/>
    <w:rsid w:val="00CF7C60"/>
    <w:rsid w:val="00D022DF"/>
    <w:rsid w:val="00D2118F"/>
    <w:rsid w:val="00D2644E"/>
    <w:rsid w:val="00D26580"/>
    <w:rsid w:val="00D660EC"/>
    <w:rsid w:val="00D675F4"/>
    <w:rsid w:val="00D81281"/>
    <w:rsid w:val="00D82ADF"/>
    <w:rsid w:val="00D90B36"/>
    <w:rsid w:val="00DB1AE1"/>
    <w:rsid w:val="00E0014C"/>
    <w:rsid w:val="00E62BF6"/>
    <w:rsid w:val="00E77081"/>
    <w:rsid w:val="00E8348B"/>
    <w:rsid w:val="00E85804"/>
    <w:rsid w:val="00E97F89"/>
    <w:rsid w:val="00EB23F8"/>
    <w:rsid w:val="00EC3CDB"/>
    <w:rsid w:val="00F05EE6"/>
    <w:rsid w:val="00F1078A"/>
    <w:rsid w:val="00F11F7B"/>
    <w:rsid w:val="00F27955"/>
    <w:rsid w:val="00F36FE0"/>
    <w:rsid w:val="00F743FE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Date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Titre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Titre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Titre3">
    <w:name w:val="heading 3"/>
    <w:basedOn w:val="Normal"/>
    <w:next w:val="Normal"/>
    <w:link w:val="Titre3C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Titre4">
    <w:name w:val="heading 4"/>
    <w:basedOn w:val="Normal"/>
    <w:next w:val="Normal"/>
    <w:link w:val="Titre4Car"/>
    <w:qFormat/>
    <w:rsid w:val="00B8500C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7C78"/>
    <w:rPr>
      <w:rFonts w:asciiTheme="majorHAnsi" w:hAnsiTheme="majorHAnsi"/>
      <w:b/>
      <w:caps/>
      <w:sz w:val="16"/>
      <w:szCs w:val="24"/>
    </w:rPr>
  </w:style>
  <w:style w:type="paragraph" w:styleId="Textedebulles">
    <w:name w:val="Balloon Text"/>
    <w:basedOn w:val="Normal"/>
    <w:semiHidden/>
    <w:rsid w:val="00FB4C7E"/>
    <w:rPr>
      <w:rFonts w:cs="Tahoma"/>
      <w:szCs w:val="16"/>
    </w:rPr>
  </w:style>
  <w:style w:type="character" w:customStyle="1" w:styleId="Titre4Car">
    <w:name w:val="Titre 4 Car"/>
    <w:basedOn w:val="Policepardfaut"/>
    <w:link w:val="Titre4"/>
    <w:rsid w:val="004E7C78"/>
    <w:rPr>
      <w:rFonts w:asciiTheme="minorHAnsi" w:hAnsiTheme="minorHAnsi"/>
      <w:b/>
      <w:sz w:val="16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Textedelespacerserv">
    <w:name w:val="Placeholder Text"/>
    <w:basedOn w:val="Policepardfau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ar"/>
    <w:qFormat/>
    <w:rsid w:val="00B8500C"/>
    <w:rPr>
      <w:sz w:val="20"/>
    </w:rPr>
  </w:style>
  <w:style w:type="character" w:customStyle="1" w:styleId="DateCar">
    <w:name w:val="Date Car"/>
    <w:basedOn w:val="Policepardfaut"/>
    <w:link w:val="Date"/>
    <w:rsid w:val="00B8500C"/>
    <w:rPr>
      <w:rFonts w:asciiTheme="minorHAnsi" w:hAnsiTheme="minorHAnsi"/>
      <w:szCs w:val="24"/>
    </w:rPr>
  </w:style>
  <w:style w:type="table" w:styleId="Grilledutableau">
    <w:name w:val="Table Grid"/>
    <w:basedOn w:val="Tableau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C7F9D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M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re">
    <w:name w:val="Title"/>
    <w:basedOn w:val="Normal"/>
    <w:next w:val="Normal"/>
    <w:link w:val="TitreC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reCar">
    <w:name w:val="Titre Car"/>
    <w:basedOn w:val="Policepardfaut"/>
    <w:link w:val="Titr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M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Paragraphedeliste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Policepardfau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M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nhideWhenUsed/>
    <w:rsid w:val="00F36FE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F36FE0"/>
    <w:rPr>
      <w:rFonts w:asciiTheme="minorHAnsi" w:hAnsiTheme="minorHAnsi"/>
      <w:sz w:val="16"/>
      <w:szCs w:val="24"/>
    </w:rPr>
  </w:style>
  <w:style w:type="character" w:styleId="Numrodepage">
    <w:name w:val="page number"/>
    <w:basedOn w:val="Policepardfaut"/>
    <w:semiHidden/>
    <w:unhideWhenUsed/>
    <w:rsid w:val="00F36FE0"/>
  </w:style>
  <w:style w:type="paragraph" w:styleId="En-tte">
    <w:name w:val="header"/>
    <w:basedOn w:val="Normal"/>
    <w:link w:val="En-tteCar"/>
    <w:unhideWhenUsed/>
    <w:rsid w:val="000F1D4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Policepardfaut"/>
    <w:rsid w:val="00954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8E40A-57A0-4D64-A55C-70825202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635</Words>
  <Characters>3493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RAPPORT POST-MORTEM DU PROJET</vt:lpstr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Brahami Menaouer</dc:creator>
  <cp:keywords>Management de projet;Management de risque</cp:keywords>
  <cp:lastModifiedBy>GHAZI</cp:lastModifiedBy>
  <cp:revision>4</cp:revision>
  <cp:lastPrinted>2018-04-15T17:50:00Z</cp:lastPrinted>
  <dcterms:created xsi:type="dcterms:W3CDTF">2023-04-15T18:13:00Z</dcterms:created>
  <dcterms:modified xsi:type="dcterms:W3CDTF">2023-04-26T18:54:00Z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LocMarketGroupTiers">
    <vt:lpwstr>,t:Tier 1,t:Tier 2,t:Tier 3,</vt:lpwstr>
  </property>
  <property fmtid="{D5CDD505-2E9C-101B-9397-08002B2CF9AE}" pid="8" name="ScenarioTags">
    <vt:lpwstr/>
  </property>
  <property fmtid="{D5CDD505-2E9C-101B-9397-08002B2CF9AE}" pid="9" name="_TemplateID">
    <vt:lpwstr>TC010184621033</vt:lpwstr>
  </property>
</Properties>
</file>